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F07BC" w14:paraId="6FF0DB5F" w14:textId="77777777">
        <w:trPr>
          <w:trHeight w:hRule="exact" w:val="3031"/>
        </w:trPr>
        <w:tc>
          <w:tcPr>
            <w:tcW w:w="10716" w:type="dxa"/>
          </w:tcPr>
          <w:p w14:paraId="7425F9E6" w14:textId="145167F8" w:rsidR="008F07BC" w:rsidRDefault="0028311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D6CBE77" wp14:editId="4AF42C39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BC" w14:paraId="17BA9482" w14:textId="77777777">
        <w:trPr>
          <w:trHeight w:hRule="exact" w:val="8335"/>
        </w:trPr>
        <w:tc>
          <w:tcPr>
            <w:tcW w:w="10716" w:type="dxa"/>
            <w:vAlign w:val="center"/>
          </w:tcPr>
          <w:p w14:paraId="061CBE3B" w14:textId="77777777" w:rsidR="008F07BC" w:rsidRDefault="008F07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25.07.2006 N 125-ФЗ</w:t>
            </w:r>
            <w:r>
              <w:rPr>
                <w:sz w:val="48"/>
                <w:szCs w:val="48"/>
              </w:rPr>
              <w:br/>
              <w:t>"О ратификации Конвенции об уголовной ответственности за коррупцию"</w:t>
            </w:r>
          </w:p>
        </w:tc>
      </w:tr>
      <w:tr w:rsidR="008F07BC" w14:paraId="0C573392" w14:textId="77777777">
        <w:trPr>
          <w:trHeight w:hRule="exact" w:val="3031"/>
        </w:trPr>
        <w:tc>
          <w:tcPr>
            <w:tcW w:w="10716" w:type="dxa"/>
            <w:vAlign w:val="center"/>
          </w:tcPr>
          <w:p w14:paraId="6BE0061B" w14:textId="77777777" w:rsidR="008F07BC" w:rsidRDefault="008F07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86221F6" w14:textId="77777777" w:rsidR="008F07BC" w:rsidRDefault="008F0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F07BC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7BD9D81" w14:textId="77777777" w:rsidR="008F07BC" w:rsidRDefault="008F07B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14:paraId="00502E1E" w14:textId="77777777" w:rsidR="008F07BC" w:rsidRDefault="008F07BC">
      <w:pPr>
        <w:pStyle w:val="ConsPlusNormal"/>
        <w:jc w:val="both"/>
      </w:pPr>
      <w:r>
        <w:t>"Российская газета", N 164, 28.07.2006,</w:t>
      </w:r>
    </w:p>
    <w:p w14:paraId="1F05D69E" w14:textId="77777777" w:rsidR="008F07BC" w:rsidRDefault="008F07BC">
      <w:pPr>
        <w:pStyle w:val="ConsPlusNormal"/>
        <w:jc w:val="both"/>
      </w:pPr>
      <w:r>
        <w:t>"Собрание законодательства РФ", 31.07.2006, N 31 (1 ч.), ст. 3424,</w:t>
      </w:r>
    </w:p>
    <w:p w14:paraId="3E073B33" w14:textId="77777777" w:rsidR="008F07BC" w:rsidRDefault="008F07BC">
      <w:pPr>
        <w:pStyle w:val="ConsPlusNormal"/>
        <w:jc w:val="both"/>
      </w:pPr>
      <w:r>
        <w:t>"Парламентская газета", N 126-127, 03.08.2006</w:t>
      </w:r>
    </w:p>
    <w:p w14:paraId="3676E68C" w14:textId="77777777" w:rsidR="008F07BC" w:rsidRDefault="008F07B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14:paraId="0A776C98" w14:textId="77777777" w:rsidR="008F07BC" w:rsidRDefault="008F07BC">
      <w:pPr>
        <w:pStyle w:val="ConsPlusNormal"/>
        <w:jc w:val="both"/>
      </w:pPr>
      <w:r>
        <w:t>Начало действия документа - 28.07.2006.</w:t>
      </w:r>
    </w:p>
    <w:p w14:paraId="228DADA1" w14:textId="77777777" w:rsidR="008F07BC" w:rsidRDefault="008F07BC">
      <w:pPr>
        <w:pStyle w:val="ConsPlusNormal"/>
        <w:spacing w:before="2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данный документ вступил в силу со дня официального опубликования (опубликован в "Российской газете" - 28.07.2006).</w:t>
      </w:r>
    </w:p>
    <w:p w14:paraId="304ACBFC" w14:textId="77777777" w:rsidR="008F07BC" w:rsidRDefault="008F07BC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14:paraId="40805BDD" w14:textId="77777777" w:rsidR="008F07BC" w:rsidRDefault="008F07BC">
      <w:pPr>
        <w:pStyle w:val="ConsPlusNormal"/>
        <w:jc w:val="both"/>
      </w:pPr>
      <w:r>
        <w:t>Федеральный закон от 25.07.2006 N 125-ФЗ</w:t>
      </w:r>
    </w:p>
    <w:p w14:paraId="1750F48B" w14:textId="77777777" w:rsidR="008F07BC" w:rsidRDefault="008F07BC">
      <w:pPr>
        <w:pStyle w:val="ConsPlusNormal"/>
        <w:jc w:val="both"/>
      </w:pPr>
      <w:r>
        <w:t>"О ратификации Конвенции об уголовной ответственности за коррупцию"</w:t>
      </w:r>
    </w:p>
    <w:p w14:paraId="17C2485F" w14:textId="77777777" w:rsidR="008F07BC" w:rsidRDefault="008F07BC">
      <w:pPr>
        <w:pStyle w:val="ConsPlusNormal"/>
        <w:jc w:val="both"/>
        <w:sectPr w:rsidR="008F07BC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35F301E" w14:textId="77777777" w:rsidR="008F07BC" w:rsidRDefault="008F07B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F07BC" w14:paraId="494A3CD5" w14:textId="77777777">
        <w:tc>
          <w:tcPr>
            <w:tcW w:w="5103" w:type="dxa"/>
          </w:tcPr>
          <w:p w14:paraId="45C5ACF0" w14:textId="77777777" w:rsidR="008F07BC" w:rsidRDefault="008F07BC">
            <w:pPr>
              <w:pStyle w:val="ConsPlusNormal"/>
            </w:pPr>
            <w:r>
              <w:t>25 июля 2006 года</w:t>
            </w:r>
          </w:p>
        </w:tc>
        <w:tc>
          <w:tcPr>
            <w:tcW w:w="5103" w:type="dxa"/>
          </w:tcPr>
          <w:p w14:paraId="4B885C50" w14:textId="77777777" w:rsidR="008F07BC" w:rsidRDefault="008F07BC">
            <w:pPr>
              <w:pStyle w:val="ConsPlusNormal"/>
              <w:jc w:val="right"/>
            </w:pPr>
            <w:r>
              <w:t>N 125-ФЗ</w:t>
            </w:r>
          </w:p>
        </w:tc>
      </w:tr>
    </w:tbl>
    <w:p w14:paraId="400C9411" w14:textId="77777777" w:rsidR="008F07BC" w:rsidRDefault="008F0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991E1A" w14:textId="77777777" w:rsidR="008F07BC" w:rsidRDefault="008F07BC">
      <w:pPr>
        <w:pStyle w:val="ConsPlusNormal"/>
        <w:jc w:val="both"/>
      </w:pPr>
    </w:p>
    <w:p w14:paraId="3624A1B0" w14:textId="77777777" w:rsidR="008F07BC" w:rsidRDefault="008F07BC">
      <w:pPr>
        <w:pStyle w:val="ConsPlusTitle"/>
        <w:jc w:val="center"/>
      </w:pPr>
      <w:r>
        <w:t>РОССИЙСКАЯ ФЕДЕРАЦИЯ</w:t>
      </w:r>
    </w:p>
    <w:p w14:paraId="365BB966" w14:textId="77777777" w:rsidR="008F07BC" w:rsidRDefault="008F07BC">
      <w:pPr>
        <w:pStyle w:val="ConsPlusTitle"/>
        <w:jc w:val="center"/>
      </w:pPr>
    </w:p>
    <w:p w14:paraId="77E45D6F" w14:textId="77777777" w:rsidR="008F07BC" w:rsidRDefault="008F07BC">
      <w:pPr>
        <w:pStyle w:val="ConsPlusTitle"/>
        <w:jc w:val="center"/>
      </w:pPr>
      <w:r>
        <w:t>ФЕДЕРАЛЬНЫЙ ЗАКОН</w:t>
      </w:r>
    </w:p>
    <w:p w14:paraId="0EE1744C" w14:textId="77777777" w:rsidR="008F07BC" w:rsidRDefault="008F07BC">
      <w:pPr>
        <w:pStyle w:val="ConsPlusTitle"/>
        <w:jc w:val="center"/>
      </w:pPr>
    </w:p>
    <w:p w14:paraId="7A373C95" w14:textId="77777777" w:rsidR="008F07BC" w:rsidRDefault="008F07BC">
      <w:pPr>
        <w:pStyle w:val="ConsPlusTitle"/>
        <w:jc w:val="center"/>
      </w:pPr>
      <w:r>
        <w:t>О РАТИФИКАЦИИ КОНВЕНЦИИ</w:t>
      </w:r>
    </w:p>
    <w:p w14:paraId="341C0A14" w14:textId="77777777" w:rsidR="008F07BC" w:rsidRDefault="008F07BC">
      <w:pPr>
        <w:pStyle w:val="ConsPlusTitle"/>
        <w:jc w:val="center"/>
      </w:pPr>
      <w:r>
        <w:t>ОБ УГОЛОВНОЙ ОТВЕТСТВЕННОСТИ ЗА КОРРУПЦИЮ</w:t>
      </w:r>
    </w:p>
    <w:p w14:paraId="32BB751D" w14:textId="77777777" w:rsidR="008F07BC" w:rsidRDefault="008F07BC">
      <w:pPr>
        <w:pStyle w:val="ConsPlusNormal"/>
        <w:jc w:val="center"/>
      </w:pPr>
    </w:p>
    <w:p w14:paraId="5C8896D3" w14:textId="77777777" w:rsidR="008F07BC" w:rsidRDefault="008F07BC">
      <w:pPr>
        <w:pStyle w:val="ConsPlusNormal"/>
        <w:jc w:val="right"/>
      </w:pPr>
      <w:r>
        <w:t>Принят</w:t>
      </w:r>
    </w:p>
    <w:p w14:paraId="7F0F0CD1" w14:textId="77777777" w:rsidR="008F07BC" w:rsidRDefault="008F07BC">
      <w:pPr>
        <w:pStyle w:val="ConsPlusNormal"/>
        <w:jc w:val="right"/>
      </w:pPr>
      <w:r>
        <w:t>Государственной Думой</w:t>
      </w:r>
    </w:p>
    <w:p w14:paraId="7F6BAAE7" w14:textId="77777777" w:rsidR="008F07BC" w:rsidRDefault="008F07BC">
      <w:pPr>
        <w:pStyle w:val="ConsPlusNormal"/>
        <w:jc w:val="right"/>
      </w:pPr>
      <w:r>
        <w:t>8 июля 2006 года</w:t>
      </w:r>
    </w:p>
    <w:p w14:paraId="60885F38" w14:textId="77777777" w:rsidR="008F07BC" w:rsidRDefault="008F07BC">
      <w:pPr>
        <w:pStyle w:val="ConsPlusNormal"/>
        <w:jc w:val="right"/>
      </w:pPr>
    </w:p>
    <w:p w14:paraId="6AB9D88F" w14:textId="77777777" w:rsidR="008F07BC" w:rsidRDefault="008F07BC">
      <w:pPr>
        <w:pStyle w:val="ConsPlusNormal"/>
        <w:jc w:val="right"/>
      </w:pPr>
      <w:r>
        <w:t>Одобрен</w:t>
      </w:r>
    </w:p>
    <w:p w14:paraId="76B5D165" w14:textId="77777777" w:rsidR="008F07BC" w:rsidRDefault="008F07BC">
      <w:pPr>
        <w:pStyle w:val="ConsPlusNormal"/>
        <w:jc w:val="right"/>
      </w:pPr>
      <w:r>
        <w:t>Советом Федерации</w:t>
      </w:r>
    </w:p>
    <w:p w14:paraId="382EFBAA" w14:textId="77777777" w:rsidR="008F07BC" w:rsidRDefault="008F07BC">
      <w:pPr>
        <w:pStyle w:val="ConsPlusNormal"/>
        <w:jc w:val="right"/>
      </w:pPr>
      <w:r>
        <w:t>14 июля 2006 года</w:t>
      </w:r>
    </w:p>
    <w:p w14:paraId="7D7978DA" w14:textId="77777777" w:rsidR="008F07BC" w:rsidRDefault="008F07BC">
      <w:pPr>
        <w:pStyle w:val="ConsPlusNormal"/>
        <w:jc w:val="center"/>
      </w:pPr>
    </w:p>
    <w:p w14:paraId="381E4A11" w14:textId="77777777" w:rsidR="008F07BC" w:rsidRDefault="008F07BC">
      <w:pPr>
        <w:pStyle w:val="ConsPlusTitle"/>
        <w:ind w:firstLine="540"/>
        <w:jc w:val="both"/>
        <w:outlineLvl w:val="0"/>
      </w:pPr>
      <w:r>
        <w:t>Статья 1</w:t>
      </w:r>
    </w:p>
    <w:p w14:paraId="7D0C4637" w14:textId="77777777" w:rsidR="008F07BC" w:rsidRDefault="008F07BC">
      <w:pPr>
        <w:pStyle w:val="ConsPlusNormal"/>
        <w:ind w:firstLine="540"/>
        <w:jc w:val="both"/>
      </w:pPr>
    </w:p>
    <w:p w14:paraId="5AEE963A" w14:textId="77777777" w:rsidR="008F07BC" w:rsidRDefault="008F07BC">
      <w:pPr>
        <w:pStyle w:val="ConsPlusNormal"/>
        <w:ind w:firstLine="540"/>
        <w:jc w:val="both"/>
      </w:pPr>
      <w:r>
        <w:t xml:space="preserve">Ратифицировать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14:paraId="0E061ECB" w14:textId="77777777" w:rsidR="008F07BC" w:rsidRDefault="008F07BC">
      <w:pPr>
        <w:pStyle w:val="ConsPlusNormal"/>
        <w:ind w:firstLine="540"/>
        <w:jc w:val="both"/>
      </w:pPr>
    </w:p>
    <w:p w14:paraId="1BD7FE8E" w14:textId="77777777" w:rsidR="008F07BC" w:rsidRDefault="008F07BC">
      <w:pPr>
        <w:pStyle w:val="ConsPlusTitle"/>
        <w:ind w:firstLine="540"/>
        <w:jc w:val="both"/>
        <w:outlineLvl w:val="0"/>
      </w:pPr>
      <w:r>
        <w:t>Статья 2</w:t>
      </w:r>
    </w:p>
    <w:p w14:paraId="484D58E4" w14:textId="77777777" w:rsidR="008F07BC" w:rsidRDefault="008F07BC">
      <w:pPr>
        <w:pStyle w:val="ConsPlusNormal"/>
        <w:ind w:firstLine="540"/>
        <w:jc w:val="both"/>
      </w:pPr>
    </w:p>
    <w:p w14:paraId="5A57EB5C" w14:textId="77777777" w:rsidR="008F07BC" w:rsidRDefault="008F07B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79ECFBAA" w14:textId="77777777" w:rsidR="008F07BC" w:rsidRDefault="008F07BC">
      <w:pPr>
        <w:pStyle w:val="ConsPlusNormal"/>
        <w:ind w:firstLine="540"/>
        <w:jc w:val="both"/>
      </w:pPr>
    </w:p>
    <w:p w14:paraId="137FA165" w14:textId="77777777" w:rsidR="008F07BC" w:rsidRDefault="008F07BC">
      <w:pPr>
        <w:pStyle w:val="ConsPlusNormal"/>
        <w:jc w:val="right"/>
      </w:pPr>
      <w:r>
        <w:t>Президент</w:t>
      </w:r>
    </w:p>
    <w:p w14:paraId="225F6441" w14:textId="77777777" w:rsidR="008F07BC" w:rsidRDefault="008F07BC">
      <w:pPr>
        <w:pStyle w:val="ConsPlusNormal"/>
        <w:jc w:val="right"/>
      </w:pPr>
      <w:r>
        <w:t>Российской Федерации</w:t>
      </w:r>
    </w:p>
    <w:p w14:paraId="4095CCCF" w14:textId="77777777" w:rsidR="008F07BC" w:rsidRDefault="008F07BC">
      <w:pPr>
        <w:pStyle w:val="ConsPlusNormal"/>
        <w:jc w:val="right"/>
      </w:pPr>
      <w:r>
        <w:t>В.ПУТИН</w:t>
      </w:r>
    </w:p>
    <w:p w14:paraId="4DDEE7B5" w14:textId="77777777" w:rsidR="008F07BC" w:rsidRDefault="008F07BC">
      <w:pPr>
        <w:pStyle w:val="ConsPlusNormal"/>
      </w:pPr>
      <w:r>
        <w:t>Москва, Кремль</w:t>
      </w:r>
    </w:p>
    <w:p w14:paraId="7B6BE1AB" w14:textId="77777777" w:rsidR="008F07BC" w:rsidRDefault="008F07BC">
      <w:pPr>
        <w:pStyle w:val="ConsPlusNormal"/>
        <w:spacing w:before="240"/>
      </w:pPr>
      <w:r>
        <w:t>25 июля 2006 года</w:t>
      </w:r>
    </w:p>
    <w:p w14:paraId="74BD51EE" w14:textId="77777777" w:rsidR="008F07BC" w:rsidRDefault="008F07BC">
      <w:pPr>
        <w:pStyle w:val="ConsPlusNormal"/>
        <w:spacing w:before="240"/>
      </w:pPr>
      <w:r>
        <w:t>N 125-ФЗ</w:t>
      </w:r>
    </w:p>
    <w:p w14:paraId="1DFD1E8F" w14:textId="77777777" w:rsidR="008F07BC" w:rsidRDefault="008F07BC">
      <w:pPr>
        <w:pStyle w:val="ConsPlusNormal"/>
      </w:pPr>
    </w:p>
    <w:p w14:paraId="128A1A9C" w14:textId="77777777" w:rsidR="008F07BC" w:rsidRDefault="008F07BC">
      <w:pPr>
        <w:pStyle w:val="ConsPlusNormal"/>
      </w:pPr>
    </w:p>
    <w:p w14:paraId="572B9129" w14:textId="77777777" w:rsidR="008F07BC" w:rsidRDefault="008F0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07BC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14F2" w14:textId="77777777" w:rsidR="007A3D8D" w:rsidRDefault="007A3D8D">
      <w:pPr>
        <w:spacing w:after="0" w:line="240" w:lineRule="auto"/>
      </w:pPr>
      <w:r>
        <w:separator/>
      </w:r>
    </w:p>
  </w:endnote>
  <w:endnote w:type="continuationSeparator" w:id="0">
    <w:p w14:paraId="7824CA5D" w14:textId="77777777" w:rsidR="007A3D8D" w:rsidRDefault="007A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BA3D" w14:textId="77777777" w:rsidR="008F07BC" w:rsidRDefault="008F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F07BC" w14:paraId="35A5988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FF88F4" w14:textId="77777777" w:rsidR="008F07BC" w:rsidRDefault="008F07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35EDD4" w14:textId="77777777" w:rsidR="008F07BC" w:rsidRDefault="008F07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F1BB27" w14:textId="77777777" w:rsidR="008F07BC" w:rsidRDefault="008F07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168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168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CD9CA04" w14:textId="77777777" w:rsidR="008F07BC" w:rsidRDefault="008F07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3CB2" w14:textId="77777777" w:rsidR="008F07BC" w:rsidRDefault="008F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F07BC" w14:paraId="0F07D3F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644E02" w14:textId="77777777" w:rsidR="008F07BC" w:rsidRDefault="008F07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11784C" w14:textId="77777777" w:rsidR="008F07BC" w:rsidRDefault="008F07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40BFB8" w14:textId="77777777" w:rsidR="008F07BC" w:rsidRDefault="008F07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168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168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A5B16E0" w14:textId="77777777" w:rsidR="008F07BC" w:rsidRDefault="008F07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FC4F" w14:textId="77777777" w:rsidR="007A3D8D" w:rsidRDefault="007A3D8D">
      <w:pPr>
        <w:spacing w:after="0" w:line="240" w:lineRule="auto"/>
      </w:pPr>
      <w:r>
        <w:separator/>
      </w:r>
    </w:p>
  </w:footnote>
  <w:footnote w:type="continuationSeparator" w:id="0">
    <w:p w14:paraId="7ECCE0E6" w14:textId="77777777" w:rsidR="007A3D8D" w:rsidRDefault="007A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8F07BC" w14:paraId="73B7D7F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DF7E53" w14:textId="77777777" w:rsidR="008F07BC" w:rsidRDefault="008F07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FE1A7B" w14:textId="77777777" w:rsidR="008F07BC" w:rsidRDefault="008F07BC">
          <w:pPr>
            <w:pStyle w:val="ConsPlusNormal"/>
            <w:jc w:val="center"/>
          </w:pPr>
        </w:p>
        <w:p w14:paraId="274AC2D7" w14:textId="77777777" w:rsidR="008F07BC" w:rsidRDefault="008F07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2189FE" w14:textId="77777777" w:rsidR="008F07BC" w:rsidRDefault="008F07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25.12.2020</w:t>
          </w:r>
        </w:p>
      </w:tc>
    </w:tr>
  </w:tbl>
  <w:p w14:paraId="6EE456B9" w14:textId="77777777" w:rsidR="008F07BC" w:rsidRDefault="008F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DFE221" w14:textId="77777777" w:rsidR="008F07BC" w:rsidRDefault="008F07B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8F07BC" w14:paraId="0E4D8C2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2989BB" w14:textId="77777777" w:rsidR="008F07BC" w:rsidRDefault="008F07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957EA2" w14:textId="77777777" w:rsidR="008F07BC" w:rsidRDefault="008F07BC">
          <w:pPr>
            <w:pStyle w:val="ConsPlusNormal"/>
            <w:jc w:val="center"/>
          </w:pPr>
        </w:p>
        <w:p w14:paraId="2627F36E" w14:textId="77777777" w:rsidR="008F07BC" w:rsidRDefault="008F07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B2900F" w14:textId="77777777" w:rsidR="008F07BC" w:rsidRDefault="008F07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25.12.2020</w:t>
          </w:r>
        </w:p>
      </w:tc>
    </w:tr>
  </w:tbl>
  <w:p w14:paraId="5005B16B" w14:textId="77777777" w:rsidR="008F07BC" w:rsidRDefault="008F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5743123" w14:textId="77777777" w:rsidR="008F07BC" w:rsidRDefault="008F07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E3"/>
    <w:rsid w:val="0028311F"/>
    <w:rsid w:val="007A3D8D"/>
    <w:rsid w:val="008F07BC"/>
    <w:rsid w:val="00C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A3AF"/>
  <w14:defaultImageDpi w14:val="0"/>
  <w15:docId w15:val="{D96C37A1-62C8-463D-90D5-3CF6DE0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121544&amp;date=25.12.2020&amp;dem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61753&amp;date=25.12.2020&amp;demo=1&amp;dst=100010&amp;f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1336</Characters>
  <Application>Microsoft Office Word</Application>
  <DocSecurity>2</DocSecurity>
  <Lines>11</Lines>
  <Paragraphs>3</Paragraphs>
  <ScaleCrop>false</ScaleCrop>
  <Company>КонсультантПлюс Версия 4018.00.50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25.07.2006 N 125-ФЗ"О ратификации Конвенции об уголовной ответственности за коррупцию"</dc:title>
  <dc:subject/>
  <dc:creator>User</dc:creator>
  <cp:keywords/>
  <dc:description/>
  <cp:lastModifiedBy>adminka</cp:lastModifiedBy>
  <cp:revision>2</cp:revision>
  <dcterms:created xsi:type="dcterms:W3CDTF">2023-03-06T12:13:00Z</dcterms:created>
  <dcterms:modified xsi:type="dcterms:W3CDTF">2023-03-06T12:13:00Z</dcterms:modified>
</cp:coreProperties>
</file>