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CD46E2" w:rsidP="00D65E9B">
      <w:pPr>
        <w:jc w:val="center"/>
        <w:rPr>
          <w:b/>
          <w:sz w:val="28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CD46E2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152F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152F60">
        <w:rPr>
          <w:rFonts w:ascii="Times New Roman" w:hAnsi="Times New Roman" w:cs="Times New Roman"/>
          <w:sz w:val="26"/>
          <w:szCs w:val="26"/>
        </w:rPr>
        <w:t>.03</w:t>
      </w:r>
      <w:r w:rsidR="00F41591">
        <w:rPr>
          <w:rFonts w:ascii="Times New Roman" w:hAnsi="Times New Roman" w:cs="Times New Roman"/>
          <w:sz w:val="26"/>
          <w:szCs w:val="26"/>
        </w:rPr>
        <w:t>.2022 №</w:t>
      </w:r>
      <w:r w:rsidR="00F050AB">
        <w:rPr>
          <w:rFonts w:ascii="Times New Roman" w:hAnsi="Times New Roman" w:cs="Times New Roman"/>
          <w:sz w:val="26"/>
          <w:szCs w:val="26"/>
        </w:rPr>
        <w:t>11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9B7A92">
        <w:rPr>
          <w:rFonts w:ascii="Times New Roman" w:hAnsi="Times New Roman" w:cs="Times New Roman"/>
          <w:b w:val="0"/>
          <w:sz w:val="28"/>
          <w:szCs w:val="24"/>
        </w:rPr>
        <w:t>2</w:t>
      </w:r>
      <w:bookmarkStart w:id="0" w:name="_GoBack"/>
      <w:bookmarkEnd w:id="0"/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F5041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C0323">
        <w:rPr>
          <w:rFonts w:ascii="Times New Roman" w:hAnsi="Times New Roman" w:cs="Times New Roman"/>
          <w:b/>
          <w:sz w:val="28"/>
          <w:szCs w:val="28"/>
        </w:rPr>
        <w:t>17 520,5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 xml:space="preserve"> тыс.рублей;</w:t>
      </w:r>
    </w:p>
    <w:p w:rsidR="00D65E9B" w:rsidRPr="001F50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136CB5">
        <w:rPr>
          <w:rFonts w:ascii="Times New Roman" w:hAnsi="Times New Roman" w:cs="Times New Roman"/>
          <w:b/>
          <w:sz w:val="28"/>
          <w:szCs w:val="28"/>
        </w:rPr>
        <w:t>22 640,11726</w:t>
      </w:r>
      <w:r w:rsidRPr="001F50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1F5041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 w:rsidRPr="001F5041">
        <w:rPr>
          <w:rFonts w:ascii="Times New Roman" w:hAnsi="Times New Roman" w:cs="Times New Roman"/>
          <w:sz w:val="28"/>
          <w:szCs w:val="28"/>
        </w:rPr>
        <w:t>дефицит</w:t>
      </w: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136CB5">
        <w:rPr>
          <w:rFonts w:ascii="Times New Roman" w:hAnsi="Times New Roman" w:cs="Times New Roman"/>
          <w:b/>
          <w:sz w:val="28"/>
          <w:szCs w:val="28"/>
        </w:rPr>
        <w:t>5119,61726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Pr="001F5041" w:rsidRDefault="00F41591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.Пункт 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 р</w:t>
      </w:r>
      <w:r w:rsidR="007E430C" w:rsidRPr="001F5041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BD6ACF" w:rsidRPr="00731B9C" w:rsidRDefault="007E430C" w:rsidP="00BD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BD6ACF" w:rsidRPr="00731B9C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 на 202</w:t>
      </w:r>
      <w:r w:rsidR="00BD6ACF">
        <w:rPr>
          <w:rFonts w:ascii="Times New Roman" w:hAnsi="Times New Roman" w:cs="Times New Roman"/>
          <w:sz w:val="28"/>
          <w:szCs w:val="28"/>
        </w:rPr>
        <w:t>2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D6ACF" w:rsidRPr="00F050A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A6C34" w:rsidRPr="00F050AB">
        <w:rPr>
          <w:rFonts w:ascii="Times New Roman" w:hAnsi="Times New Roman" w:cs="Times New Roman"/>
          <w:b/>
          <w:sz w:val="28"/>
          <w:szCs w:val="28"/>
        </w:rPr>
        <w:t>12 378,5</w:t>
      </w:r>
      <w:r w:rsidR="00BD6ACF" w:rsidRPr="00F050AB">
        <w:rPr>
          <w:rFonts w:ascii="Times New Roman" w:hAnsi="Times New Roman" w:cs="Times New Roman"/>
          <w:sz w:val="28"/>
          <w:szCs w:val="28"/>
        </w:rPr>
        <w:t xml:space="preserve"> тыс</w:t>
      </w:r>
      <w:r w:rsidR="00BD6ACF">
        <w:rPr>
          <w:rFonts w:ascii="Times New Roman" w:hAnsi="Times New Roman" w:cs="Times New Roman"/>
          <w:sz w:val="28"/>
          <w:szCs w:val="28"/>
        </w:rPr>
        <w:t>. рублей, на 2023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9666,9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D6ACF">
        <w:rPr>
          <w:rFonts w:ascii="Times New Roman" w:hAnsi="Times New Roman" w:cs="Times New Roman"/>
          <w:sz w:val="28"/>
          <w:szCs w:val="28"/>
        </w:rPr>
        <w:t>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9387,4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Default="007E430C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7C6" w:rsidRDefault="00D01396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Default="00723D4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1572BB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3"/>
        <w:gridCol w:w="3218"/>
        <w:gridCol w:w="12"/>
        <w:gridCol w:w="1558"/>
        <w:gridCol w:w="1418"/>
        <w:gridCol w:w="1418"/>
      </w:tblGrid>
      <w:tr w:rsidR="001572BB" w:rsidRPr="001572BB" w:rsidTr="00F050AB">
        <w:trPr>
          <w:trHeight w:val="405"/>
        </w:trPr>
        <w:tc>
          <w:tcPr>
            <w:tcW w:w="73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  <w:b/>
                <w:bCs/>
                <w:u w:val="single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Приложение № 1</w:t>
            </w:r>
          </w:p>
        </w:tc>
      </w:tr>
      <w:tr w:rsidR="001572BB" w:rsidRPr="001572BB" w:rsidTr="00F050AB">
        <w:trPr>
          <w:trHeight w:val="1610"/>
        </w:trPr>
        <w:tc>
          <w:tcPr>
            <w:tcW w:w="73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к решению Совета депутатов Борковского сельского поселения от 24.12.2021 № 39</w:t>
            </w:r>
            <w:r w:rsidRPr="001572BB">
              <w:br/>
              <w:t>«О бюджете Борковского сельского поселения</w:t>
            </w:r>
            <w:r w:rsidRPr="001572BB">
              <w:br/>
              <w:t>на 2022 год и на плановый период 2023 и 20234годы»</w:t>
            </w:r>
          </w:p>
        </w:tc>
      </w:tr>
      <w:tr w:rsidR="001572BB" w:rsidRPr="001572BB" w:rsidTr="00F050AB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</w:t>
            </w:r>
          </w:p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Прогнозируемые поступления доходов в бюджет Борковского сельского поселения в 2022-2024 годы</w:t>
            </w:r>
          </w:p>
        </w:tc>
      </w:tr>
      <w:tr w:rsidR="001572BB" w:rsidRPr="001572BB" w:rsidTr="00F050AB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       (тыс. рублей)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Наименование доходов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Бюджетные назначения</w:t>
            </w:r>
          </w:p>
        </w:tc>
      </w:tr>
      <w:tr w:rsidR="001572BB" w:rsidRPr="001572BB" w:rsidTr="00F050AB">
        <w:trPr>
          <w:trHeight w:val="299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2024 год</w:t>
            </w:r>
          </w:p>
        </w:tc>
      </w:tr>
      <w:tr w:rsidR="001572BB" w:rsidRPr="001572BB" w:rsidTr="00F050AB">
        <w:trPr>
          <w:trHeight w:val="375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F050AB">
        <w:trPr>
          <w:trHeight w:val="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5</w:t>
            </w:r>
          </w:p>
        </w:tc>
      </w:tr>
      <w:tr w:rsidR="001572BB" w:rsidRPr="001572BB" w:rsidTr="00F050AB">
        <w:trPr>
          <w:trHeight w:val="299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5 142,00000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5 174,40000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5 233,70000</w:t>
            </w:r>
          </w:p>
        </w:tc>
      </w:tr>
      <w:tr w:rsidR="001572BB" w:rsidRPr="001572BB" w:rsidTr="00F050AB">
        <w:trPr>
          <w:trHeight w:val="299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F050AB">
        <w:trPr>
          <w:trHeight w:val="17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1 01 02010 01 0000 110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72BB">
              <w:rPr>
                <w:vertAlign w:val="superscript"/>
              </w:rPr>
              <w:t>1</w:t>
            </w:r>
            <w:r w:rsidRPr="001572BB">
              <w:t xml:space="preserve"> и 228 Налогового кодекса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235,50000</w:t>
            </w:r>
          </w:p>
        </w:tc>
      </w:tr>
      <w:tr w:rsidR="001572BB" w:rsidRPr="001572BB" w:rsidTr="00F050AB">
        <w:trPr>
          <w:trHeight w:val="9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F050AB">
        <w:trPr>
          <w:trHeight w:val="6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F050AB">
        <w:trPr>
          <w:trHeight w:val="19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1 03 02230 01 0000 110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474,48000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472,52000</w:t>
            </w:r>
          </w:p>
        </w:tc>
      </w:tr>
      <w:tr w:rsidR="001572BB" w:rsidRPr="001572BB" w:rsidTr="00F050AB">
        <w:trPr>
          <w:trHeight w:val="26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 xml:space="preserve">1 03 02231 01 0000 110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474,48000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ind w:right="316"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472,52000</w:t>
            </w:r>
          </w:p>
        </w:tc>
      </w:tr>
      <w:tr w:rsidR="001572BB" w:rsidRPr="001572BB" w:rsidTr="00F050AB">
        <w:trPr>
          <w:trHeight w:val="23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lastRenderedPageBreak/>
              <w:t>1 03 02240 01 0000 110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2,73000</w:t>
            </w:r>
          </w:p>
        </w:tc>
      </w:tr>
      <w:tr w:rsidR="001572BB" w:rsidRPr="001572BB" w:rsidTr="00F050AB">
        <w:trPr>
          <w:trHeight w:val="30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1 03 02241 01 0000 110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2,73000</w:t>
            </w:r>
          </w:p>
        </w:tc>
      </w:tr>
      <w:tr w:rsidR="001572BB" w:rsidRPr="001572BB" w:rsidTr="00F050AB">
        <w:trPr>
          <w:trHeight w:val="20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1 03 02250 01 0000 110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631,78000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658,59000</w:t>
            </w:r>
          </w:p>
        </w:tc>
      </w:tr>
      <w:tr w:rsidR="001572BB" w:rsidRPr="001572BB" w:rsidTr="00F050AB">
        <w:trPr>
          <w:trHeight w:val="27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1 03 02251 01 0000 110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631,78000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658,59000</w:t>
            </w:r>
          </w:p>
        </w:tc>
      </w:tr>
      <w:tr w:rsidR="001572BB" w:rsidRPr="001572BB" w:rsidTr="00F050AB">
        <w:trPr>
          <w:trHeight w:val="20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1 03 02260 01 0000 110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-59,49000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-60,64000</w:t>
            </w:r>
          </w:p>
        </w:tc>
      </w:tr>
      <w:tr w:rsidR="001572BB" w:rsidRPr="001572BB" w:rsidTr="00F050AB">
        <w:trPr>
          <w:trHeight w:val="26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1 03 02261 01 0000 110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-59,49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-60,64000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1 05 03010 01 0000 110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3 906,00000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1 063,00000</w:t>
            </w:r>
          </w:p>
        </w:tc>
      </w:tr>
      <w:tr w:rsidR="001572BB" w:rsidRPr="001572BB" w:rsidTr="00F050AB">
        <w:trPr>
          <w:trHeight w:val="10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1 06 01030 10 0000 110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1 063,00000</w:t>
            </w:r>
          </w:p>
        </w:tc>
      </w:tr>
      <w:tr w:rsidR="001572BB" w:rsidRPr="001572BB" w:rsidTr="00F050AB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2 796,00000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2 843,00000</w:t>
            </w:r>
          </w:p>
        </w:tc>
      </w:tr>
      <w:tr w:rsidR="001572BB" w:rsidRPr="001572BB" w:rsidTr="00F050AB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1 06 06033 10 0000 110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</w:tr>
      <w:tr w:rsidR="001572BB" w:rsidRPr="001572BB" w:rsidTr="00F050AB">
        <w:trPr>
          <w:trHeight w:val="7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1 06 06043 10 0000 110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2 096,00000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2 143,00000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F050AB">
        <w:trPr>
          <w:trHeight w:val="13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F050AB">
        <w:trPr>
          <w:trHeight w:val="17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1 08 04020 01 0000 110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</w:tr>
      <w:tr w:rsidR="001572BB" w:rsidRPr="001572BB" w:rsidTr="00F050AB">
        <w:trPr>
          <w:trHeight w:val="4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12 378,50000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F050AB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15 507,50000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F050AB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F050AB">
        <w:trPr>
          <w:trHeight w:val="10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2 02 16001 00 0000 150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F050AB">
        <w:trPr>
          <w:trHeight w:val="10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F050AB" w:rsidRDefault="001572BB" w:rsidP="001572BB">
            <w:pPr>
              <w:autoSpaceDE/>
              <w:autoSpaceDN/>
              <w:rPr>
                <w:color w:val="000000"/>
              </w:rPr>
            </w:pPr>
            <w:r w:rsidRPr="00F050AB">
              <w:rPr>
                <w:color w:val="000000"/>
              </w:rPr>
              <w:t>2 02 16001 10 0000 150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F050AB" w:rsidRDefault="001572BB" w:rsidP="001572BB">
            <w:pPr>
              <w:autoSpaceDE/>
              <w:autoSpaceDN/>
              <w:jc w:val="both"/>
            </w:pPr>
            <w:r w:rsidRPr="00F050A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F050A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F050AB">
              <w:rPr>
                <w:rFonts w:ascii="Times New Roman CYR" w:hAnsi="Times New Roman CYR" w:cs="Times New Roman CYR"/>
              </w:rPr>
              <w:t>8 325,70000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6 888,40000</w:t>
            </w:r>
          </w:p>
        </w:tc>
      </w:tr>
      <w:tr w:rsidR="001572BB" w:rsidRPr="001572BB" w:rsidTr="00F050AB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F050AB">
        <w:trPr>
          <w:trHeight w:val="3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F050AB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2 02 29999 10 0000 150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F050AB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2 02 29999 10 7152 150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3 129,00000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</w:tr>
      <w:tr w:rsidR="001572BB" w:rsidRPr="001572BB" w:rsidTr="00F050AB">
        <w:trPr>
          <w:trHeight w:val="20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2 02 29999 10 7154 150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F050AB">
        <w:trPr>
          <w:trHeight w:val="10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2 02 25576 10 0000 150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Субсидии бюджетам  сельских поселений на обеспечение  комплексного развития сельских территори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F050AB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396,80000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413,00000</w:t>
            </w:r>
          </w:p>
        </w:tc>
      </w:tr>
      <w:tr w:rsidR="001572BB" w:rsidRPr="001572BB" w:rsidTr="00F050AB">
        <w:trPr>
          <w:trHeight w:val="10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</w:tr>
      <w:tr w:rsidR="001572BB" w:rsidRPr="001572BB" w:rsidTr="00F050AB">
        <w:trPr>
          <w:trHeight w:val="13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2 02 30024 10 7028 150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</w:tr>
      <w:tr w:rsidR="001572BB" w:rsidRPr="001572BB" w:rsidTr="00F050AB">
        <w:trPr>
          <w:trHeight w:val="10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237,70000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253,90000</w:t>
            </w:r>
          </w:p>
        </w:tc>
      </w:tr>
      <w:tr w:rsidR="001572BB" w:rsidRPr="001572BB" w:rsidTr="00F050AB">
        <w:trPr>
          <w:trHeight w:val="13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2 02 35118 10 0000 150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237,70000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253,90000</w:t>
            </w:r>
          </w:p>
        </w:tc>
      </w:tr>
      <w:tr w:rsidR="001572BB" w:rsidRPr="001572BB" w:rsidTr="00F050A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F050AB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F050AB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2 02 49999 10 0000 150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F050AB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2 02 49999 10 7142 150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F050AB">
        <w:trPr>
          <w:trHeight w:val="330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17 520,50000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14 621,10000</w:t>
            </w:r>
          </w:p>
        </w:tc>
      </w:tr>
    </w:tbl>
    <w:p w:rsid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Default="001572BB" w:rsidP="001572BB"/>
    <w:tbl>
      <w:tblPr>
        <w:tblW w:w="1043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7"/>
        <w:gridCol w:w="473"/>
        <w:gridCol w:w="451"/>
        <w:gridCol w:w="1200"/>
        <w:gridCol w:w="482"/>
        <w:gridCol w:w="1512"/>
        <w:gridCol w:w="1608"/>
        <w:gridCol w:w="1330"/>
      </w:tblGrid>
      <w:tr w:rsidR="00F050AB" w:rsidRPr="007D24F3" w:rsidTr="00F050AB">
        <w:trPr>
          <w:trHeight w:val="216"/>
        </w:trPr>
        <w:tc>
          <w:tcPr>
            <w:tcW w:w="5983" w:type="dxa"/>
            <w:gridSpan w:val="5"/>
            <w:vMerge w:val="restart"/>
            <w:shd w:val="solid" w:color="FFFFFF" w:fill="auto"/>
          </w:tcPr>
          <w:p w:rsidR="00F050AB" w:rsidRPr="007D24F3" w:rsidRDefault="00F050AB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050AB" w:rsidRPr="007D24F3" w:rsidRDefault="00F050AB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2</w:t>
            </w:r>
          </w:p>
        </w:tc>
        <w:tc>
          <w:tcPr>
            <w:tcW w:w="1330" w:type="dxa"/>
          </w:tcPr>
          <w:p w:rsidR="00F050AB" w:rsidRPr="007D24F3" w:rsidRDefault="00F050AB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050AB" w:rsidRPr="007D24F3" w:rsidTr="003E41CC">
        <w:trPr>
          <w:trHeight w:val="190"/>
        </w:trPr>
        <w:tc>
          <w:tcPr>
            <w:tcW w:w="5983" w:type="dxa"/>
            <w:gridSpan w:val="5"/>
            <w:vMerge/>
            <w:shd w:val="solid" w:color="FFFFFF" w:fill="auto"/>
          </w:tcPr>
          <w:p w:rsidR="00F050AB" w:rsidRPr="007D24F3" w:rsidRDefault="00F050AB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0" w:type="dxa"/>
            <w:gridSpan w:val="3"/>
          </w:tcPr>
          <w:p w:rsidR="00F050AB" w:rsidRDefault="00F050AB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  <w:p w:rsidR="003E41CC" w:rsidRPr="007D24F3" w:rsidRDefault="003E41CC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3E41CC">
        <w:trPr>
          <w:trHeight w:val="790"/>
        </w:trPr>
        <w:tc>
          <w:tcPr>
            <w:tcW w:w="10433" w:type="dxa"/>
            <w:gridSpan w:val="8"/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2022 год и на плановый период 2023 и 2024годы                                                                     </w:t>
            </w:r>
          </w:p>
        </w:tc>
      </w:tr>
      <w:tr w:rsidR="00DC4CFE" w:rsidRPr="007D24F3" w:rsidTr="003E41CC">
        <w:trPr>
          <w:trHeight w:val="190"/>
        </w:trPr>
        <w:tc>
          <w:tcPr>
            <w:tcW w:w="10433" w:type="dxa"/>
            <w:gridSpan w:val="8"/>
            <w:tcBorders>
              <w:bottom w:val="single" w:sz="4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DC4CFE" w:rsidRPr="007D24F3" w:rsidTr="003E41CC">
        <w:trPr>
          <w:trHeight w:val="190"/>
        </w:trPr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4CFE" w:rsidRPr="007D24F3" w:rsidTr="00F050AB">
        <w:trPr>
          <w:trHeight w:val="276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DC4CFE" w:rsidRPr="007D24F3" w:rsidTr="00F050AB">
        <w:trPr>
          <w:trHeight w:val="49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F050AB">
        <w:trPr>
          <w:trHeight w:val="20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F050AB">
        <w:trPr>
          <w:trHeight w:val="71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F050AB">
        <w:trPr>
          <w:trHeight w:val="27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DC4CFE" w:rsidRPr="007D24F3" w:rsidTr="00F050AB">
        <w:trPr>
          <w:trHeight w:val="60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F050AB">
        <w:trPr>
          <w:trHeight w:val="25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20 4 00 00000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F050AB">
        <w:trPr>
          <w:trHeight w:val="79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20 4 00 93020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20 4 00 93020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F050AB">
        <w:trPr>
          <w:trHeight w:val="30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F050AB">
        <w:trPr>
          <w:trHeight w:val="25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F050AB">
        <w:trPr>
          <w:trHeight w:val="25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253,90000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253,90000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212,70000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219,60000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227,10000</w:t>
            </w:r>
          </w:p>
        </w:tc>
      </w:tr>
      <w:tr w:rsidR="00DC4CFE" w:rsidRPr="007D24F3" w:rsidTr="00F050AB">
        <w:trPr>
          <w:trHeight w:val="41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26,80000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67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25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44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DC4CFE" w:rsidRPr="007D24F3" w:rsidTr="00F050AB">
        <w:trPr>
          <w:trHeight w:val="30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F050AB">
        <w:trPr>
          <w:trHeight w:val="67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F050AB">
        <w:trPr>
          <w:trHeight w:val="44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722,00000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Бюджетные инвестиции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01 0 01 25170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522,00000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59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F050AB">
        <w:trPr>
          <w:trHeight w:val="41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F050AB">
        <w:trPr>
          <w:trHeight w:val="79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F050AB">
        <w:trPr>
          <w:trHeight w:val="46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7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67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49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F050AB">
        <w:trPr>
          <w:trHeight w:val="27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F050AB">
        <w:trPr>
          <w:trHeight w:val="108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01 0 02 00000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7 460,20000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Озеленение территории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52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51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5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Мероприятия,направленные на реализацию проектов территориальных общественных самоуправлений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52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6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9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5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F050AB">
        <w:trPr>
          <w:trHeight w:val="24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F050AB">
        <w:trPr>
          <w:trHeight w:val="22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F050AB">
        <w:trPr>
          <w:trHeight w:val="19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F050AB">
        <w:trPr>
          <w:trHeight w:val="19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Субсидии автономным учреждениям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F050AB">
        <w:trPr>
          <w:trHeight w:val="641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F050AB">
        <w:trPr>
          <w:trHeight w:val="27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2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869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F050AB">
        <w:trPr>
          <w:trHeight w:val="2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20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68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1087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21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43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DC4CFE" w:rsidRPr="007D24F3" w:rsidTr="00F050AB">
        <w:trPr>
          <w:trHeight w:val="65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444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631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площакди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396"/>
        </w:trPr>
        <w:tc>
          <w:tcPr>
            <w:tcW w:w="3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F050AB">
        <w:trPr>
          <w:trHeight w:val="305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B16042" w:rsidRPr="007D24F3" w:rsidRDefault="00B16042" w:rsidP="001572BB"/>
    <w:tbl>
      <w:tblPr>
        <w:tblW w:w="9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495"/>
        <w:gridCol w:w="367"/>
        <w:gridCol w:w="350"/>
        <w:gridCol w:w="936"/>
        <w:gridCol w:w="377"/>
        <w:gridCol w:w="1178"/>
        <w:gridCol w:w="121"/>
        <w:gridCol w:w="1135"/>
        <w:gridCol w:w="1036"/>
      </w:tblGrid>
      <w:tr w:rsidR="00F050AB" w:rsidRPr="007D24F3" w:rsidTr="00F050AB">
        <w:trPr>
          <w:trHeight w:val="168"/>
        </w:trPr>
        <w:tc>
          <w:tcPr>
            <w:tcW w:w="6528" w:type="dxa"/>
            <w:gridSpan w:val="6"/>
            <w:vMerge w:val="restart"/>
            <w:shd w:val="solid" w:color="FFFFFF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4" w:type="dxa"/>
            <w:gridSpan w:val="3"/>
            <w:tcBorders>
              <w:left w:val="nil"/>
              <w:right w:val="nil"/>
            </w:tcBorders>
          </w:tcPr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050AB" w:rsidRPr="00B16042" w:rsidRDefault="00F050AB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3</w:t>
            </w:r>
          </w:p>
        </w:tc>
        <w:tc>
          <w:tcPr>
            <w:tcW w:w="1036" w:type="dxa"/>
            <w:tcBorders>
              <w:left w:val="nil"/>
            </w:tcBorders>
          </w:tcPr>
          <w:p w:rsidR="00F050AB" w:rsidRPr="00B16042" w:rsidRDefault="00F050AB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050AB" w:rsidRPr="007D24F3" w:rsidTr="00F050AB">
        <w:trPr>
          <w:trHeight w:val="146"/>
        </w:trPr>
        <w:tc>
          <w:tcPr>
            <w:tcW w:w="6528" w:type="dxa"/>
            <w:gridSpan w:val="6"/>
            <w:vMerge/>
            <w:shd w:val="solid" w:color="FFFFFF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70" w:type="dxa"/>
            <w:gridSpan w:val="4"/>
            <w:tcBorders>
              <w:left w:val="nil"/>
            </w:tcBorders>
          </w:tcPr>
          <w:p w:rsidR="00F050AB" w:rsidRPr="00B16042" w:rsidRDefault="00F050AB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B16042" w:rsidRPr="007D24F3" w:rsidTr="00F050AB">
        <w:trPr>
          <w:trHeight w:val="617"/>
        </w:trPr>
        <w:tc>
          <w:tcPr>
            <w:tcW w:w="7706" w:type="dxa"/>
            <w:gridSpan w:val="7"/>
            <w:tcBorders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lef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F050AB">
        <w:trPr>
          <w:trHeight w:val="185"/>
        </w:trPr>
        <w:tc>
          <w:tcPr>
            <w:tcW w:w="4003" w:type="dxa"/>
            <w:tcBorders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lef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050AB" w:rsidRPr="00B16042" w:rsidTr="00F050AB">
        <w:trPr>
          <w:trHeight w:val="146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F050AB" w:rsidRPr="00B16042" w:rsidRDefault="00F050AB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50AB" w:rsidRPr="00B16042" w:rsidRDefault="00F050AB" w:rsidP="003E41C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(тыс.руб.)</w:t>
            </w:r>
          </w:p>
        </w:tc>
      </w:tr>
      <w:tr w:rsidR="00B16042" w:rsidRPr="00B16042" w:rsidTr="00F050AB">
        <w:trPr>
          <w:trHeight w:val="146"/>
        </w:trPr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B16042" w:rsidRPr="00B16042" w:rsidTr="007D24F3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B16042" w:rsidRPr="00B16042" w:rsidTr="007D24F3">
        <w:trPr>
          <w:trHeight w:val="4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20 0 00 71420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20 4 00 00000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237,70000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212,70000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219,60000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227,10000</w:t>
            </w:r>
          </w:p>
        </w:tc>
      </w:tr>
      <w:tr w:rsidR="00B16042" w:rsidRPr="00B16042" w:rsidTr="007D24F3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26,80000</w:t>
            </w:r>
          </w:p>
        </w:tc>
      </w:tr>
      <w:tr w:rsidR="00B16042" w:rsidRPr="00B16042" w:rsidTr="007D24F3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984,51726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863,40000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722,00000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00 0 0001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4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3 129,00000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</w:tr>
      <w:tr w:rsidR="00B16042" w:rsidRPr="00B16042" w:rsidTr="00B16042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B16042" w:rsidRPr="007D24F3" w:rsidTr="00B16042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234,50000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</w:tr>
      <w:tr w:rsidR="00B16042" w:rsidRPr="00B16042" w:rsidTr="00B16042">
        <w:trPr>
          <w:trHeight w:val="3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7 460,20000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2 326,30000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2 600,00000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1 900,00000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Озеленение территории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B16042" w:rsidRPr="00B16042" w:rsidTr="00B16042">
        <w:trPr>
          <w:trHeight w:val="5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4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40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Мероприятия,направленные на реализацию проектов территориальных общественных самоуправлений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2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Субсидии автономным учреждениям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площакди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B16042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DC4CFE" w:rsidRPr="007D24F3" w:rsidRDefault="00DC4CFE" w:rsidP="008A4B26"/>
    <w:p w:rsidR="008A4B26" w:rsidRPr="007D24F3" w:rsidRDefault="008A4B26" w:rsidP="008A4B26"/>
    <w:tbl>
      <w:tblPr>
        <w:tblW w:w="99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4"/>
        <w:gridCol w:w="1042"/>
        <w:gridCol w:w="382"/>
        <w:gridCol w:w="364"/>
        <w:gridCol w:w="459"/>
        <w:gridCol w:w="1188"/>
        <w:gridCol w:w="1301"/>
        <w:gridCol w:w="1075"/>
      </w:tblGrid>
      <w:tr w:rsidR="008A4B26" w:rsidRPr="007D24F3" w:rsidTr="003E41CC">
        <w:trPr>
          <w:trHeight w:val="175"/>
        </w:trPr>
        <w:tc>
          <w:tcPr>
            <w:tcW w:w="4124" w:type="dxa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9" w:type="dxa"/>
            <w:gridSpan w:val="2"/>
          </w:tcPr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4</w:t>
            </w:r>
          </w:p>
        </w:tc>
        <w:tc>
          <w:tcPr>
            <w:tcW w:w="1075" w:type="dxa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7D24F3" w:rsidTr="003E41CC">
        <w:trPr>
          <w:trHeight w:val="154"/>
        </w:trPr>
        <w:tc>
          <w:tcPr>
            <w:tcW w:w="4124" w:type="dxa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64" w:type="dxa"/>
            <w:gridSpan w:val="3"/>
          </w:tcPr>
          <w:p w:rsid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24.12.2021№ 39 "О бюджете Борковского сельского поселения на 2022 год и на плановый период 2023 и 2024 годы"</w:t>
            </w:r>
          </w:p>
          <w:p w:rsidR="003E41CC" w:rsidRPr="008A4B26" w:rsidRDefault="003E41CC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50AB" w:rsidRPr="007D24F3" w:rsidTr="003E41CC">
        <w:trPr>
          <w:trHeight w:val="1385"/>
        </w:trPr>
        <w:tc>
          <w:tcPr>
            <w:tcW w:w="9935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F050AB" w:rsidRPr="008A4B26" w:rsidRDefault="00F050AB" w:rsidP="00F050A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видов расходов классификации расходов бюджета поселения на 2022 год и на плановый период 2023 и 2024 годы                                                                   </w:t>
            </w:r>
          </w:p>
          <w:p w:rsidR="00F050AB" w:rsidRDefault="00F050AB" w:rsidP="00F050AB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050AB" w:rsidRDefault="00F050AB" w:rsidP="00F050AB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050AB" w:rsidRPr="008A4B26" w:rsidRDefault="00F050AB" w:rsidP="00F050A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8A4B26" w:rsidRPr="008A4B26" w:rsidTr="003E41CC">
        <w:trPr>
          <w:trHeight w:val="15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8A4B26" w:rsidTr="003E41CC">
        <w:trPr>
          <w:trHeight w:val="223"/>
        </w:trPr>
        <w:tc>
          <w:tcPr>
            <w:tcW w:w="4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8A4B26" w:rsidRPr="008A4B26" w:rsidTr="003E41CC">
        <w:trPr>
          <w:trHeight w:val="559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13 461,11726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5 553,90000</w:t>
            </w:r>
          </w:p>
        </w:tc>
      </w:tr>
      <w:tr w:rsidR="008A4B26" w:rsidRPr="008A4B26" w:rsidTr="003E41CC">
        <w:trPr>
          <w:trHeight w:val="58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8A4B26" w:rsidRPr="007D24F3" w:rsidTr="003E41CC">
        <w:trPr>
          <w:trHeight w:val="33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863,40000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 w:rsidTr="003E41CC">
        <w:trPr>
          <w:trHeight w:val="38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7D24F3" w:rsidTr="003E41CC">
        <w:trPr>
          <w:trHeight w:val="36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 w:rsidTr="003E41CC">
        <w:trPr>
          <w:trHeight w:val="37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 w:rsidTr="003E41CC">
        <w:trPr>
          <w:trHeight w:val="22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480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 w:rsidTr="003E41CC">
        <w:trPr>
          <w:trHeight w:val="19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 w:rsidTr="003E41CC">
        <w:trPr>
          <w:trHeight w:val="32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7D24F3" w:rsidTr="003E41CC">
        <w:trPr>
          <w:trHeight w:val="60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</w:tr>
      <w:tr w:rsidR="008A4B26" w:rsidRPr="008A4B26" w:rsidTr="003E41CC">
        <w:trPr>
          <w:trHeight w:val="230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 w:rsidTr="003E41CC">
        <w:trPr>
          <w:trHeight w:val="33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 w:rsidTr="003E41CC">
        <w:trPr>
          <w:trHeight w:val="94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7 690,20000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2 543,20000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2 293,80000</w:t>
            </w:r>
          </w:p>
        </w:tc>
      </w:tr>
      <w:tr w:rsidR="008A4B26" w:rsidRPr="008A4B26" w:rsidTr="003E41CC">
        <w:trPr>
          <w:trHeight w:val="16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1 900,00000</w:t>
            </w:r>
          </w:p>
        </w:tc>
      </w:tr>
      <w:tr w:rsidR="008A4B26" w:rsidRPr="008A4B26" w:rsidTr="003E41CC">
        <w:trPr>
          <w:trHeight w:val="161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 w:rsidTr="003E41CC">
        <w:trPr>
          <w:trHeight w:val="161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 w:rsidTr="003E41CC">
        <w:trPr>
          <w:trHeight w:val="37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7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9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75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393,80000</w:t>
            </w:r>
          </w:p>
        </w:tc>
      </w:tr>
      <w:tr w:rsidR="008A4B26" w:rsidRPr="008A4B26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7D24F3" w:rsidTr="003E41CC">
        <w:trPr>
          <w:trHeight w:val="590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Поддержка проектов местных инициатив граждан, проживающих на территории Борковского сельтского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- значимых проектов по благоустройству сельских территорий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22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9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 по реализации приоритетных проектов местных инициатив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91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</w:tr>
      <w:tr w:rsidR="008A4B26" w:rsidRPr="007D24F3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8A4B26" w:rsidRPr="008A4B26" w:rsidTr="003E41CC">
        <w:trPr>
          <w:trHeight w:val="21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 w:rsidTr="003E41CC">
        <w:trPr>
          <w:trHeight w:val="21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 w:rsidTr="003E41CC">
        <w:trPr>
          <w:trHeight w:val="36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7D24F3" w:rsidTr="003E41CC">
        <w:trPr>
          <w:trHeight w:val="50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Поддержка проектов местных инициатив граждан, проживающих</w:t>
            </w:r>
            <w:r w:rsidR="00CB67B9" w:rsidRPr="007D24F3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 на территории Борковского сель</w:t>
            </w: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ского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33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2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50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48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обустройству спортивной площакди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9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67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51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</w:tr>
      <w:tr w:rsidR="008A4B26" w:rsidRPr="008A4B26" w:rsidTr="003E41CC">
        <w:trPr>
          <w:trHeight w:val="18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8A4B26" w:rsidRPr="008A4B26" w:rsidTr="003E41CC">
        <w:trPr>
          <w:trHeight w:val="37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3E41CC">
        <w:trPr>
          <w:trHeight w:val="44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3E41CC">
        <w:trPr>
          <w:trHeight w:val="350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7D24F3" w:rsidTr="003E41CC">
        <w:trPr>
          <w:trHeight w:val="528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8A4B26" w:rsidRPr="007D24F3" w:rsidTr="003E41CC">
        <w:trPr>
          <w:trHeight w:val="425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46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99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22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343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3E41CC">
        <w:trPr>
          <w:trHeight w:val="154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13 462,11726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5 553,90000</w:t>
            </w:r>
          </w:p>
        </w:tc>
      </w:tr>
    </w:tbl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2009"/>
        <w:gridCol w:w="1303"/>
        <w:gridCol w:w="1378"/>
        <w:gridCol w:w="1332"/>
      </w:tblGrid>
      <w:tr w:rsidR="00F050AB" w:rsidRPr="007D24F3" w:rsidTr="00F050AB">
        <w:trPr>
          <w:trHeight w:val="230"/>
        </w:trPr>
        <w:tc>
          <w:tcPr>
            <w:tcW w:w="5880" w:type="dxa"/>
            <w:gridSpan w:val="2"/>
            <w:vMerge w:val="restart"/>
          </w:tcPr>
          <w:p w:rsidR="00F050AB" w:rsidRPr="00CB67B9" w:rsidRDefault="00F050AB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</w:tcPr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E41CC" w:rsidRDefault="003E41CC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050AB" w:rsidRPr="00CB67B9" w:rsidRDefault="00F050AB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5</w:t>
            </w:r>
          </w:p>
        </w:tc>
      </w:tr>
      <w:tr w:rsidR="00F050AB" w:rsidRPr="007D24F3" w:rsidTr="00F050AB">
        <w:trPr>
          <w:trHeight w:val="293"/>
        </w:trPr>
        <w:tc>
          <w:tcPr>
            <w:tcW w:w="5880" w:type="dxa"/>
            <w:gridSpan w:val="2"/>
            <w:vMerge/>
          </w:tcPr>
          <w:p w:rsidR="00F050AB" w:rsidRPr="00CB67B9" w:rsidRDefault="00F050AB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</w:tcPr>
          <w:p w:rsidR="00F050AB" w:rsidRPr="00CB67B9" w:rsidRDefault="00F050AB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годы"</w:t>
            </w:r>
          </w:p>
        </w:tc>
      </w:tr>
      <w:tr w:rsidR="00CB67B9" w:rsidRPr="007D24F3" w:rsidTr="00F050AB">
        <w:trPr>
          <w:trHeight w:val="446"/>
        </w:trPr>
        <w:tc>
          <w:tcPr>
            <w:tcW w:w="9893" w:type="dxa"/>
            <w:gridSpan w:val="5"/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F050AB" w:rsidRPr="00CB67B9" w:rsidTr="00F050AB">
        <w:trPr>
          <w:trHeight w:val="187"/>
        </w:trPr>
        <w:tc>
          <w:tcPr>
            <w:tcW w:w="9893" w:type="dxa"/>
            <w:gridSpan w:val="5"/>
            <w:tcBorders>
              <w:bottom w:val="single" w:sz="4" w:space="0" w:color="auto"/>
            </w:tcBorders>
          </w:tcPr>
          <w:p w:rsidR="00F050AB" w:rsidRPr="00CB67B9" w:rsidRDefault="00F050AB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CB67B9" w:rsidRPr="00CB67B9" w:rsidTr="00F050AB">
        <w:trPr>
          <w:trHeight w:val="192"/>
        </w:trPr>
        <w:tc>
          <w:tcPr>
            <w:tcW w:w="38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CB67B9" w:rsidRPr="00CB67B9" w:rsidTr="00CB67B9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67B9" w:rsidRPr="00CB67B9" w:rsidTr="00CB67B9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000 01 05 02 00 00 0000 500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000 01 05 02 00 00 0000 600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8A4B26"/>
    <w:sectPr w:rsidR="008A4B26" w:rsidRPr="007D24F3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AB" w:rsidRDefault="00F050AB" w:rsidP="001572BB">
      <w:r>
        <w:separator/>
      </w:r>
    </w:p>
  </w:endnote>
  <w:endnote w:type="continuationSeparator" w:id="0">
    <w:p w:rsidR="00F050AB" w:rsidRDefault="00F050AB" w:rsidP="001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AB" w:rsidRDefault="00F050AB" w:rsidP="001572BB">
      <w:r>
        <w:separator/>
      </w:r>
    </w:p>
  </w:footnote>
  <w:footnote w:type="continuationSeparator" w:id="0">
    <w:p w:rsidR="00F050AB" w:rsidRDefault="00F050AB" w:rsidP="0015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B"/>
    <w:rsid w:val="00045C83"/>
    <w:rsid w:val="000967C6"/>
    <w:rsid w:val="000A7E8B"/>
    <w:rsid w:val="000F278E"/>
    <w:rsid w:val="00136CB5"/>
    <w:rsid w:val="00152F60"/>
    <w:rsid w:val="001572BB"/>
    <w:rsid w:val="001A1EEC"/>
    <w:rsid w:val="001A6C34"/>
    <w:rsid w:val="001B0C26"/>
    <w:rsid w:val="001F5041"/>
    <w:rsid w:val="00210E38"/>
    <w:rsid w:val="0022660E"/>
    <w:rsid w:val="00255B4A"/>
    <w:rsid w:val="002804F9"/>
    <w:rsid w:val="002E48AC"/>
    <w:rsid w:val="003464F9"/>
    <w:rsid w:val="0036127C"/>
    <w:rsid w:val="003A15D4"/>
    <w:rsid w:val="003A5E32"/>
    <w:rsid w:val="003B00E7"/>
    <w:rsid w:val="003B2123"/>
    <w:rsid w:val="003B597F"/>
    <w:rsid w:val="003D5281"/>
    <w:rsid w:val="003E41CC"/>
    <w:rsid w:val="003F6F2C"/>
    <w:rsid w:val="004076B2"/>
    <w:rsid w:val="0044385E"/>
    <w:rsid w:val="00480C54"/>
    <w:rsid w:val="0048563A"/>
    <w:rsid w:val="004A0F77"/>
    <w:rsid w:val="004C0521"/>
    <w:rsid w:val="00521B1B"/>
    <w:rsid w:val="00535BEA"/>
    <w:rsid w:val="005379B3"/>
    <w:rsid w:val="00543B80"/>
    <w:rsid w:val="00561B81"/>
    <w:rsid w:val="0061238C"/>
    <w:rsid w:val="006A3318"/>
    <w:rsid w:val="006E1E68"/>
    <w:rsid w:val="0070738D"/>
    <w:rsid w:val="00721585"/>
    <w:rsid w:val="00723D4B"/>
    <w:rsid w:val="007255CF"/>
    <w:rsid w:val="00733F2D"/>
    <w:rsid w:val="00764C7C"/>
    <w:rsid w:val="00784A19"/>
    <w:rsid w:val="00786B78"/>
    <w:rsid w:val="00792456"/>
    <w:rsid w:val="007A60D5"/>
    <w:rsid w:val="007D24F3"/>
    <w:rsid w:val="007E430C"/>
    <w:rsid w:val="00807588"/>
    <w:rsid w:val="0081792C"/>
    <w:rsid w:val="00831D58"/>
    <w:rsid w:val="008469C2"/>
    <w:rsid w:val="00855158"/>
    <w:rsid w:val="0087204B"/>
    <w:rsid w:val="00884519"/>
    <w:rsid w:val="00885282"/>
    <w:rsid w:val="008A4B26"/>
    <w:rsid w:val="008E0E31"/>
    <w:rsid w:val="009B7A92"/>
    <w:rsid w:val="00A5437A"/>
    <w:rsid w:val="00A81306"/>
    <w:rsid w:val="00A86995"/>
    <w:rsid w:val="00AA2CAD"/>
    <w:rsid w:val="00AC57B2"/>
    <w:rsid w:val="00AD0468"/>
    <w:rsid w:val="00B16042"/>
    <w:rsid w:val="00B42BCE"/>
    <w:rsid w:val="00B55EF5"/>
    <w:rsid w:val="00B57B47"/>
    <w:rsid w:val="00B7645C"/>
    <w:rsid w:val="00BB2E50"/>
    <w:rsid w:val="00BB619D"/>
    <w:rsid w:val="00BD1605"/>
    <w:rsid w:val="00BD6ACF"/>
    <w:rsid w:val="00C156B0"/>
    <w:rsid w:val="00C23223"/>
    <w:rsid w:val="00C55E2E"/>
    <w:rsid w:val="00C74BFA"/>
    <w:rsid w:val="00CB67B9"/>
    <w:rsid w:val="00CD46E2"/>
    <w:rsid w:val="00D01396"/>
    <w:rsid w:val="00D65E9B"/>
    <w:rsid w:val="00DB0B11"/>
    <w:rsid w:val="00DC4CFE"/>
    <w:rsid w:val="00DE1FFD"/>
    <w:rsid w:val="00DE3F20"/>
    <w:rsid w:val="00DE749D"/>
    <w:rsid w:val="00E14494"/>
    <w:rsid w:val="00E44AF1"/>
    <w:rsid w:val="00E47A51"/>
    <w:rsid w:val="00E9579C"/>
    <w:rsid w:val="00E97400"/>
    <w:rsid w:val="00EA60BF"/>
    <w:rsid w:val="00ED00AF"/>
    <w:rsid w:val="00F050AB"/>
    <w:rsid w:val="00F23E0D"/>
    <w:rsid w:val="00F41591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51B0-72AB-4DA2-A9A7-D4D9EB0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86E4-D198-4A52-9EB4-ECF1581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cp:lastPrinted>2022-03-29T06:37:00Z</cp:lastPrinted>
  <dcterms:created xsi:type="dcterms:W3CDTF">2022-03-29T06:39:00Z</dcterms:created>
  <dcterms:modified xsi:type="dcterms:W3CDTF">2022-03-29T06:39:00Z</dcterms:modified>
</cp:coreProperties>
</file>